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27" w:rsidRDefault="005A0027">
      <w:r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" name="Рисунок 1" descr="F:\страница пр. сайта\CIMG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раница пр. сайта\CIMG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281" w:rsidRPr="005A0027" w:rsidRDefault="005A0027" w:rsidP="005A002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A0027">
        <w:rPr>
          <w:rFonts w:ascii="Times New Roman" w:hAnsi="Times New Roman" w:cs="Times New Roman"/>
          <w:b/>
          <w:i/>
          <w:sz w:val="36"/>
          <w:szCs w:val="36"/>
        </w:rPr>
        <w:t>Права и обязанности</w:t>
      </w:r>
    </w:p>
    <w:p w:rsidR="005A0027" w:rsidRPr="005A0027" w:rsidRDefault="005A0027" w:rsidP="005A00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0027">
        <w:rPr>
          <w:rFonts w:ascii="Times New Roman" w:hAnsi="Times New Roman" w:cs="Times New Roman"/>
          <w:b/>
          <w:sz w:val="36"/>
          <w:szCs w:val="36"/>
        </w:rPr>
        <w:t>С права</w:t>
      </w:r>
      <w:r w:rsidR="003E6FE0">
        <w:rPr>
          <w:rFonts w:ascii="Times New Roman" w:hAnsi="Times New Roman" w:cs="Times New Roman"/>
          <w:b/>
          <w:sz w:val="36"/>
          <w:szCs w:val="36"/>
        </w:rPr>
        <w:t>ми</w:t>
      </w:r>
      <w:r w:rsidRPr="005A0027">
        <w:rPr>
          <w:rFonts w:ascii="Times New Roman" w:hAnsi="Times New Roman" w:cs="Times New Roman"/>
          <w:b/>
          <w:sz w:val="36"/>
          <w:szCs w:val="36"/>
        </w:rPr>
        <w:t xml:space="preserve"> и обязанностями члена профсоюзной организации, планом работы на год, составом комиссии, работающих в детском саду,  можно ознакомиться в уголке профсоюзного работника</w:t>
      </w:r>
    </w:p>
    <w:p w:rsidR="005A0027" w:rsidRPr="005A0027" w:rsidRDefault="005A002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A0027" w:rsidRPr="005A0027" w:rsidSect="0003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0027"/>
    <w:rsid w:val="00033281"/>
    <w:rsid w:val="003E6FE0"/>
    <w:rsid w:val="00512605"/>
    <w:rsid w:val="005A0027"/>
    <w:rsid w:val="00890714"/>
    <w:rsid w:val="00DA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4</cp:revision>
  <dcterms:created xsi:type="dcterms:W3CDTF">2014-11-28T08:03:00Z</dcterms:created>
  <dcterms:modified xsi:type="dcterms:W3CDTF">2014-12-04T09:38:00Z</dcterms:modified>
</cp:coreProperties>
</file>